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D64" w:rsidRDefault="005454E3" w:rsidP="00347B4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00470" cy="8740140"/>
            <wp:effectExtent l="19050" t="0" r="5080" b="0"/>
            <wp:docPr id="1" name="Рисунок 0" descr="порядок  отношен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ядок  отношений.jpeg"/>
                    <pic:cNvPicPr/>
                  </pic:nvPicPr>
                  <pic:blipFill>
                    <a:blip r:embed="rId5" cstate="print"/>
                    <a:stretch>
                      <a:fillRect/>
                    </a:stretch>
                  </pic:blipFill>
                  <pic:spPr>
                    <a:xfrm>
                      <a:off x="0" y="0"/>
                      <a:ext cx="6300470" cy="8740140"/>
                    </a:xfrm>
                    <a:prstGeom prst="rect">
                      <a:avLst/>
                    </a:prstGeom>
                  </pic:spPr>
                </pic:pic>
              </a:graphicData>
            </a:graphic>
          </wp:inline>
        </w:drawing>
      </w:r>
    </w:p>
    <w:p w:rsidR="005454E3" w:rsidRDefault="005454E3" w:rsidP="00347B4C">
      <w:pPr>
        <w:spacing w:after="0"/>
        <w:jc w:val="both"/>
        <w:rPr>
          <w:rFonts w:ascii="Times New Roman" w:hAnsi="Times New Roman" w:cs="Times New Roman"/>
          <w:b/>
          <w:sz w:val="24"/>
          <w:szCs w:val="24"/>
        </w:rPr>
      </w:pPr>
    </w:p>
    <w:p w:rsidR="005454E3" w:rsidRPr="00C60D64" w:rsidRDefault="005454E3" w:rsidP="00347B4C">
      <w:pPr>
        <w:spacing w:after="0"/>
        <w:jc w:val="both"/>
        <w:rPr>
          <w:rFonts w:ascii="Times New Roman" w:hAnsi="Times New Roman" w:cs="Times New Roman"/>
          <w:b/>
          <w:sz w:val="24"/>
          <w:szCs w:val="24"/>
        </w:rPr>
      </w:pPr>
    </w:p>
    <w:p w:rsidR="00C60D64" w:rsidRDefault="00C60D64" w:rsidP="00347B4C">
      <w:pPr>
        <w:pStyle w:val="a3"/>
        <w:numPr>
          <w:ilvl w:val="0"/>
          <w:numId w:val="1"/>
        </w:numPr>
        <w:spacing w:after="0"/>
        <w:jc w:val="both"/>
        <w:rPr>
          <w:rFonts w:ascii="Times New Roman" w:hAnsi="Times New Roman" w:cs="Times New Roman"/>
          <w:b/>
          <w:sz w:val="24"/>
          <w:szCs w:val="24"/>
        </w:rPr>
      </w:pPr>
      <w:r w:rsidRPr="00C60D64">
        <w:rPr>
          <w:rFonts w:ascii="Times New Roman" w:hAnsi="Times New Roman" w:cs="Times New Roman"/>
          <w:b/>
          <w:sz w:val="24"/>
          <w:szCs w:val="24"/>
        </w:rPr>
        <w:lastRenderedPageBreak/>
        <w:t>Изменение образовательных отношений</w:t>
      </w:r>
      <w:r w:rsidR="00016E85">
        <w:rPr>
          <w:rFonts w:ascii="Times New Roman" w:hAnsi="Times New Roman" w:cs="Times New Roman"/>
          <w:b/>
          <w:sz w:val="24"/>
          <w:szCs w:val="24"/>
        </w:rPr>
        <w:t>.</w:t>
      </w:r>
    </w:p>
    <w:p w:rsidR="00C60D64" w:rsidRDefault="00C60D64"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Образовательные отношения могут быть изменены как по инициативе обучающихся, родителей (законных представителей) несовершеннолетних обучающихся по его заявлению в письменной форме, так и по инициативе Школы.</w:t>
      </w:r>
    </w:p>
    <w:p w:rsidR="00C60D64" w:rsidRDefault="00C60D64"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Изменение отношений между Школой и  обучающихся и (или) родителями (законными представителями) несовершеннолетних  об</w:t>
      </w:r>
      <w:r w:rsidR="00016E85">
        <w:rPr>
          <w:rFonts w:ascii="Times New Roman" w:hAnsi="Times New Roman" w:cs="Times New Roman"/>
          <w:sz w:val="24"/>
          <w:szCs w:val="24"/>
        </w:rPr>
        <w:t>учающихся оформляется приказом, изданным директором школы, который является основанием для изменения соответствующих образовательных отношений.</w:t>
      </w:r>
    </w:p>
    <w:p w:rsidR="00016E85" w:rsidRDefault="00016E85"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  Если с обучающимися, родителями (законными представителями) несовершеннолетних обучающихся заключён договор об образовании, приказ директора издаётся на основании внесения соответствующих изменений в такой договор.</w:t>
      </w:r>
    </w:p>
    <w:p w:rsidR="00016E85" w:rsidRDefault="00016E85"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  Права и обязанности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предусмотренные законодательством об образовании и локальными нормативными актами Школы, изменяются с даты издания приказа или с иной указанной  в нём даты.</w:t>
      </w:r>
    </w:p>
    <w:p w:rsidR="00016E85" w:rsidRDefault="00016E85" w:rsidP="00347B4C">
      <w:pPr>
        <w:spacing w:after="0"/>
        <w:jc w:val="both"/>
        <w:rPr>
          <w:rFonts w:ascii="Times New Roman" w:hAnsi="Times New Roman" w:cs="Times New Roman"/>
          <w:sz w:val="24"/>
          <w:szCs w:val="24"/>
        </w:rPr>
      </w:pPr>
    </w:p>
    <w:p w:rsidR="00016E85" w:rsidRDefault="00016E85" w:rsidP="00347B4C">
      <w:pPr>
        <w:pStyle w:val="a3"/>
        <w:numPr>
          <w:ilvl w:val="0"/>
          <w:numId w:val="1"/>
        </w:numPr>
        <w:spacing w:after="0"/>
        <w:jc w:val="both"/>
        <w:rPr>
          <w:rFonts w:ascii="Times New Roman" w:hAnsi="Times New Roman" w:cs="Times New Roman"/>
          <w:b/>
          <w:sz w:val="24"/>
          <w:szCs w:val="24"/>
        </w:rPr>
      </w:pPr>
      <w:r w:rsidRPr="00016E85">
        <w:rPr>
          <w:rFonts w:ascii="Times New Roman" w:hAnsi="Times New Roman" w:cs="Times New Roman"/>
          <w:b/>
          <w:sz w:val="24"/>
          <w:szCs w:val="24"/>
        </w:rPr>
        <w:t>Прекращение образовательных отношений.</w:t>
      </w:r>
    </w:p>
    <w:p w:rsidR="00016E85" w:rsidRDefault="00016E85"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  Прекращение отношений между Школой и обучающимися и (или) родителями (законными представителями) несовершеннолетних обучающихся оформляется приказом директора Школы об образовании обучающихся их Школы в связи с получением образования (завершением обучения) или досрочно по основаниям, установленным Федеральным законом.</w:t>
      </w:r>
    </w:p>
    <w:p w:rsidR="00016E85" w:rsidRDefault="00016E85"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  Приказ директора Школы об отчислении обучающихся является основанием для прекращения </w:t>
      </w:r>
      <w:r w:rsidR="00A31DD4">
        <w:rPr>
          <w:rFonts w:ascii="Times New Roman" w:hAnsi="Times New Roman" w:cs="Times New Roman"/>
          <w:sz w:val="24"/>
          <w:szCs w:val="24"/>
        </w:rPr>
        <w:t xml:space="preserve"> образовательных отношений.</w:t>
      </w:r>
    </w:p>
    <w:p w:rsidR="00A31DD4" w:rsidRDefault="00A31DD4"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  Если с обучающимися или родителями (законными представителями) несовершеннолетних обучающихся заключён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Школы об отчислении обучающихся из Школы.</w:t>
      </w:r>
    </w:p>
    <w:p w:rsidR="00A31DD4" w:rsidRDefault="00A31DD4"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  Права и обязанности обучающихся, предусмотренные законодательством об образовании и локальными нормативными актами Школы, прекращаются с даты их отчисления из Школы.</w:t>
      </w:r>
    </w:p>
    <w:p w:rsidR="00A31DD4" w:rsidRPr="00016E85" w:rsidRDefault="00A31DD4" w:rsidP="00347B4C">
      <w:pPr>
        <w:pStyle w:val="a3"/>
        <w:numPr>
          <w:ilvl w:val="1"/>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  При досрочном прекращении образовательных отношений Школа в трёхдневный срок после издания приказа об отчислении обучающихся выдаёт лицу, отчисленному из Школы, справку об обучении или о периоде </w:t>
      </w:r>
      <w:proofErr w:type="gramStart"/>
      <w:r>
        <w:rPr>
          <w:rFonts w:ascii="Times New Roman" w:hAnsi="Times New Roman" w:cs="Times New Roman"/>
          <w:sz w:val="24"/>
          <w:szCs w:val="24"/>
        </w:rPr>
        <w:t>обучения по образцу</w:t>
      </w:r>
      <w:proofErr w:type="gramEnd"/>
      <w:r>
        <w:rPr>
          <w:rFonts w:ascii="Times New Roman" w:hAnsi="Times New Roman" w:cs="Times New Roman"/>
          <w:sz w:val="24"/>
          <w:szCs w:val="24"/>
        </w:rPr>
        <w:t>, самостоятельно устанавливаемому Школой.</w:t>
      </w:r>
      <w:bookmarkStart w:id="0" w:name="_GoBack"/>
      <w:bookmarkEnd w:id="0"/>
    </w:p>
    <w:sectPr w:rsidR="00A31DD4" w:rsidRPr="00016E85" w:rsidSect="00C60D64">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57231"/>
    <w:multiLevelType w:val="multilevel"/>
    <w:tmpl w:val="A23C638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857D33"/>
    <w:rsid w:val="00016E85"/>
    <w:rsid w:val="00347B4C"/>
    <w:rsid w:val="005454E3"/>
    <w:rsid w:val="00574BB6"/>
    <w:rsid w:val="006377BE"/>
    <w:rsid w:val="00713B7B"/>
    <w:rsid w:val="00857D33"/>
    <w:rsid w:val="00992CF0"/>
    <w:rsid w:val="00A31DD4"/>
    <w:rsid w:val="00C60D64"/>
    <w:rsid w:val="00D83577"/>
    <w:rsid w:val="00EA0050"/>
    <w:rsid w:val="00EE0F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C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7D33"/>
    <w:pPr>
      <w:ind w:left="720"/>
      <w:contextualSpacing/>
    </w:pPr>
  </w:style>
  <w:style w:type="paragraph" w:styleId="a4">
    <w:name w:val="No Spacing"/>
    <w:uiPriority w:val="1"/>
    <w:qFormat/>
    <w:rsid w:val="00D83577"/>
    <w:pPr>
      <w:spacing w:after="0" w:line="240" w:lineRule="auto"/>
    </w:pPr>
  </w:style>
  <w:style w:type="paragraph" w:styleId="a5">
    <w:name w:val="Balloon Text"/>
    <w:basedOn w:val="a"/>
    <w:link w:val="a6"/>
    <w:uiPriority w:val="99"/>
    <w:semiHidden/>
    <w:unhideWhenUsed/>
    <w:rsid w:val="00347B4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47B4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318</Words>
  <Characters>1815</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Ломовцева Татьяна</dc:creator>
  <cp:lastModifiedBy>Анастасия</cp:lastModifiedBy>
  <cp:revision>2</cp:revision>
  <cp:lastPrinted>2018-09-27T08:55:00Z</cp:lastPrinted>
  <dcterms:created xsi:type="dcterms:W3CDTF">2018-09-27T16:12:00Z</dcterms:created>
  <dcterms:modified xsi:type="dcterms:W3CDTF">2018-09-27T16:12:00Z</dcterms:modified>
</cp:coreProperties>
</file>